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5C" w:rsidRPr="005E1F35" w:rsidRDefault="003A555C" w:rsidP="003A555C">
      <w:pPr>
        <w:pageBreakBefore/>
        <w:tabs>
          <w:tab w:val="left" w:pos="3705"/>
        </w:tabs>
        <w:rPr>
          <w:rFonts w:cs="Tahoma"/>
          <w:b/>
          <w:color w:val="0070C0"/>
        </w:rPr>
      </w:pPr>
      <w:r>
        <w:rPr>
          <w:rFonts w:cs="Tahoma"/>
          <w:b/>
          <w:color w:val="0070C0"/>
        </w:rPr>
        <w:t>CZĘŚĆ D - WZORY ZAŁĄCZNIKÓW</w:t>
      </w:r>
    </w:p>
    <w:p w:rsidR="009E376B" w:rsidRDefault="009E376B" w:rsidP="003A555C">
      <w:pPr>
        <w:jc w:val="right"/>
      </w:pPr>
      <w:r>
        <w:t>(miejscowość i data)</w:t>
      </w:r>
    </w:p>
    <w:p w:rsidR="003A555C" w:rsidRDefault="003A555C" w:rsidP="003A555C">
      <w:pPr>
        <w:jc w:val="right"/>
      </w:pP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6F14FA" w:rsidP="009E376B">
      <w:pPr>
        <w:rPr>
          <w:rFonts w:cs="Tahoma"/>
          <w:b/>
        </w:rPr>
      </w:pPr>
      <w:r>
        <w:rPr>
          <w:rFonts w:cs="Tahoma"/>
          <w:b/>
        </w:rPr>
        <w:t>AD.242.8</w:t>
      </w:r>
      <w:r w:rsidR="00BE1A3E">
        <w:rPr>
          <w:rFonts w:cs="Tahoma"/>
          <w:b/>
        </w:rPr>
        <w:t>.2026</w:t>
      </w:r>
    </w:p>
    <w:p w:rsidR="009E376B" w:rsidRDefault="009E376B" w:rsidP="003A6D0E">
      <w:pPr>
        <w:rPr>
          <w:rFonts w:cs="Tahoma"/>
          <w:b/>
        </w:rPr>
      </w:pPr>
    </w:p>
    <w:p w:rsidR="003A555C" w:rsidRDefault="003A555C" w:rsidP="003A555C">
      <w:pPr>
        <w:autoSpaceDE w:val="0"/>
        <w:jc w:val="center"/>
        <w:rPr>
          <w:rFonts w:eastAsiaTheme="minorHAnsi"/>
          <w:b/>
        </w:rPr>
      </w:pPr>
    </w:p>
    <w:p w:rsidR="006F14FA" w:rsidRPr="001A0FA3" w:rsidRDefault="006F14FA" w:rsidP="006F14FA">
      <w:pPr>
        <w:widowControl/>
        <w:suppressAutoHyphens w:val="0"/>
        <w:autoSpaceDE w:val="0"/>
        <w:contextualSpacing/>
        <w:jc w:val="center"/>
        <w:rPr>
          <w:rFonts w:cs="Tahoma"/>
          <w:b/>
        </w:rPr>
      </w:pPr>
      <w:r w:rsidRPr="001A0FA3">
        <w:rPr>
          <w:rFonts w:cs="Tahoma"/>
          <w:b/>
        </w:rPr>
        <w:t>Zamówi</w:t>
      </w:r>
      <w:r>
        <w:rPr>
          <w:rFonts w:cs="Tahoma"/>
          <w:b/>
        </w:rPr>
        <w:t xml:space="preserve">enie </w:t>
      </w:r>
      <w:r w:rsidRPr="001A0FA3">
        <w:rPr>
          <w:rFonts w:cs="Tahoma"/>
          <w:b/>
        </w:rPr>
        <w:t>realizowane w ramach przedsięwzięcia „</w:t>
      </w:r>
      <w:r w:rsidR="000F63C7">
        <w:rPr>
          <w:rFonts w:cs="Tahoma"/>
          <w:b/>
        </w:rPr>
        <w:t xml:space="preserve">Cyberbezpieczne Wodociągi” </w:t>
      </w:r>
      <w:r w:rsidRPr="001A0FA3">
        <w:rPr>
          <w:rFonts w:cs="Tahoma"/>
          <w:b/>
        </w:rPr>
        <w:t xml:space="preserve">finansowanego przez Unię Europejską ze środków Krajowego Planu Odbudowy </w:t>
      </w:r>
      <w:r w:rsidRPr="001A0FA3">
        <w:rPr>
          <w:rFonts w:cs="Tahoma"/>
          <w:b/>
        </w:rPr>
        <w:br/>
        <w:t xml:space="preserve">i Zwiększania Odporności (Inwestycja C3.1.1. </w:t>
      </w:r>
      <w:proofErr w:type="spellStart"/>
      <w:r w:rsidRPr="001A0FA3">
        <w:rPr>
          <w:rFonts w:cs="Tahoma"/>
          <w:b/>
        </w:rPr>
        <w:t>Cyberbezpieczeństwo</w:t>
      </w:r>
      <w:proofErr w:type="spellEnd"/>
      <w:r w:rsidRPr="001A0FA3">
        <w:rPr>
          <w:rFonts w:cs="Tahoma"/>
          <w:b/>
        </w:rPr>
        <w:t xml:space="preserve"> – </w:t>
      </w:r>
      <w:proofErr w:type="spellStart"/>
      <w:r w:rsidRPr="001A0FA3">
        <w:rPr>
          <w:rFonts w:cs="Tahoma"/>
          <w:b/>
        </w:rPr>
        <w:t>CyberPL</w:t>
      </w:r>
      <w:proofErr w:type="spellEnd"/>
      <w:r w:rsidRPr="001A0FA3">
        <w:rPr>
          <w:rFonts w:cs="Tahoma"/>
          <w:b/>
        </w:rPr>
        <w:t xml:space="preserve">. </w:t>
      </w:r>
      <w:r>
        <w:rPr>
          <w:rFonts w:cs="Tahoma"/>
          <w:b/>
        </w:rPr>
        <w:br/>
      </w:r>
      <w:r w:rsidRPr="001A0FA3">
        <w:rPr>
          <w:rFonts w:cs="Tahoma"/>
          <w:b/>
        </w:rPr>
        <w:t xml:space="preserve">Tytuł projektu – Cyberbezpieczne Wodociągi Suwałki podniesienie odporności IT/OT </w:t>
      </w:r>
      <w:proofErr w:type="spellStart"/>
      <w:r w:rsidRPr="001A0FA3">
        <w:rPr>
          <w:rFonts w:cs="Tahoma"/>
          <w:b/>
        </w:rPr>
        <w:t>PWiK</w:t>
      </w:r>
      <w:proofErr w:type="spellEnd"/>
      <w:r w:rsidRPr="001A0FA3">
        <w:rPr>
          <w:rFonts w:cs="Tahoma"/>
          <w:b/>
        </w:rPr>
        <w:t>.</w:t>
      </w:r>
    </w:p>
    <w:p w:rsidR="005C7ED6" w:rsidRDefault="005C7ED6" w:rsidP="00DF13E6">
      <w:pPr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6F14FA" w:rsidRDefault="001C5574" w:rsidP="00FA3F73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6F14FA" w:rsidRDefault="006F14FA" w:rsidP="006F14FA">
      <w:pPr>
        <w:ind w:left="284"/>
        <w:jc w:val="center"/>
        <w:rPr>
          <w:b/>
          <w:bCs/>
        </w:rPr>
      </w:pPr>
      <w:r w:rsidRPr="00F31F14">
        <w:rPr>
          <w:b/>
          <w:bCs/>
        </w:rPr>
        <w:t>Zadanie 3 - Systemy bezpieczeństwa: SIEM, EDR, PAM oraz utrzymanie</w:t>
      </w:r>
    </w:p>
    <w:p w:rsidR="006F14FA" w:rsidRPr="00F31F14" w:rsidRDefault="006F14FA" w:rsidP="006F14FA">
      <w:pPr>
        <w:ind w:left="284"/>
        <w:jc w:val="both"/>
      </w:pPr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9E376B" w:rsidRDefault="009E376B" w:rsidP="009E376B">
      <w:pPr>
        <w:pStyle w:val="Akapitzlist"/>
        <w:ind w:left="0"/>
        <w:rPr>
          <w:rFonts w:cs="Tahoma"/>
          <w:color w:val="000000"/>
          <w:szCs w:val="24"/>
        </w:rPr>
      </w:pPr>
    </w:p>
    <w:p w:rsidR="004D0D2A" w:rsidRDefault="004D0D2A" w:rsidP="00B10983">
      <w:pPr>
        <w:autoSpaceDE w:val="0"/>
        <w:jc w:val="both"/>
        <w:rPr>
          <w:szCs w:val="24"/>
        </w:rPr>
      </w:pPr>
    </w:p>
    <w:p w:rsidR="006F14FA" w:rsidRPr="001A0FA3" w:rsidRDefault="006F14FA" w:rsidP="006F14FA">
      <w:pPr>
        <w:jc w:val="both"/>
        <w:rPr>
          <w:b/>
          <w:szCs w:val="24"/>
        </w:rPr>
      </w:pPr>
      <w:r w:rsidRPr="00936B9E">
        <w:rPr>
          <w:szCs w:val="24"/>
        </w:rPr>
        <w:t>W związku z ogłoszo</w:t>
      </w:r>
      <w:r>
        <w:rPr>
          <w:szCs w:val="24"/>
        </w:rPr>
        <w:t xml:space="preserve">nym postępowaniem pod nazwą: </w:t>
      </w:r>
      <w:r>
        <w:rPr>
          <w:b/>
        </w:rPr>
        <w:t>„</w:t>
      </w:r>
      <w:r w:rsidRPr="0047359C">
        <w:rPr>
          <w:b/>
        </w:rPr>
        <w:t xml:space="preserve">Zakup, wdrożenie i konfiguracja rozwiązań z zakresu </w:t>
      </w:r>
      <w:proofErr w:type="spellStart"/>
      <w:r w:rsidRPr="0047359C">
        <w:rPr>
          <w:b/>
        </w:rPr>
        <w:t>cyberbezpieczeństwa</w:t>
      </w:r>
      <w:proofErr w:type="spellEnd"/>
      <w:r w:rsidRPr="0047359C">
        <w:rPr>
          <w:b/>
        </w:rPr>
        <w:t xml:space="preserve"> infrastruktury IT/OT, w tym NGFW, systemów monitorowania, kontroli dostępu do sieci</w:t>
      </w:r>
      <w:r>
        <w:rPr>
          <w:b/>
        </w:rPr>
        <w:t xml:space="preserve"> oraz infrastruktury serwerowej”</w:t>
      </w:r>
      <w:r>
        <w:rPr>
          <w:b/>
          <w:szCs w:val="24"/>
        </w:rPr>
        <w:t xml:space="preserve">, </w:t>
      </w:r>
      <w:r>
        <w:rPr>
          <w:rFonts w:cs="Tahoma"/>
          <w:b/>
        </w:rPr>
        <w:t>Nr sprawy: AD.242.8</w:t>
      </w:r>
      <w:r w:rsidRPr="00936B9E">
        <w:rPr>
          <w:rFonts w:cs="Tahoma"/>
          <w:b/>
        </w:rPr>
        <w:t xml:space="preserve">.2026, </w:t>
      </w:r>
      <w:r w:rsidRPr="00936B9E">
        <w:rPr>
          <w:bCs/>
          <w:iCs/>
          <w:szCs w:val="24"/>
        </w:rPr>
        <w:t>oferujemy:</w:t>
      </w:r>
    </w:p>
    <w:p w:rsidR="000C49EF" w:rsidRDefault="000C49EF" w:rsidP="009738D5">
      <w:pPr>
        <w:autoSpaceDE w:val="0"/>
        <w:spacing w:line="276" w:lineRule="auto"/>
        <w:jc w:val="both"/>
        <w:rPr>
          <w:b/>
          <w:bCs/>
          <w:iCs/>
          <w:szCs w:val="24"/>
        </w:rPr>
      </w:pPr>
    </w:p>
    <w:p w:rsidR="00A44216" w:rsidRPr="000C49EF" w:rsidRDefault="00A44216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</w:p>
    <w:p w:rsidR="005C28BC" w:rsidRDefault="005C28BC" w:rsidP="005C28BC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4D0D2A" w:rsidRDefault="004D0D2A" w:rsidP="005C28BC">
      <w:pPr>
        <w:tabs>
          <w:tab w:val="left" w:leader="dot" w:pos="2774"/>
        </w:tabs>
        <w:autoSpaceDE w:val="0"/>
        <w:ind w:left="284"/>
      </w:pPr>
    </w:p>
    <w:p w:rsidR="00B10983" w:rsidRDefault="005C28BC" w:rsidP="00B10983">
      <w:pPr>
        <w:tabs>
          <w:tab w:val="left" w:leader="dot" w:pos="2774"/>
        </w:tabs>
        <w:autoSpaceDE w:val="0"/>
        <w:ind w:left="284"/>
      </w:pPr>
      <w:r>
        <w:t>(słownie z</w:t>
      </w:r>
      <w:r w:rsidR="004D0D2A">
        <w:t>łotych: ……………………………………………………….)</w:t>
      </w:r>
    </w:p>
    <w:p w:rsidR="00B10983" w:rsidRDefault="00B10983" w:rsidP="005C28BC">
      <w:pPr>
        <w:tabs>
          <w:tab w:val="left" w:leader="dot" w:pos="2774"/>
        </w:tabs>
        <w:autoSpaceDE w:val="0"/>
        <w:ind w:left="284"/>
      </w:pPr>
    </w:p>
    <w:p w:rsidR="00FA3F73" w:rsidRDefault="00FA3F73" w:rsidP="005C28BC">
      <w:pPr>
        <w:tabs>
          <w:tab w:val="left" w:leader="dot" w:pos="2774"/>
        </w:tabs>
        <w:autoSpaceDE w:val="0"/>
        <w:ind w:left="284"/>
      </w:pPr>
    </w:p>
    <w:p w:rsidR="00B10983" w:rsidRDefault="00B10983" w:rsidP="005C28BC">
      <w:pPr>
        <w:tabs>
          <w:tab w:val="left" w:leader="dot" w:pos="2774"/>
        </w:tabs>
        <w:autoSpaceDE w:val="0"/>
        <w:ind w:left="284"/>
      </w:pPr>
      <w:bookmarkStart w:id="0" w:name="_GoBack"/>
      <w:bookmarkEnd w:id="0"/>
      <w:r>
        <w:t>W tym: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471"/>
        <w:gridCol w:w="1559"/>
        <w:gridCol w:w="1559"/>
      </w:tblGrid>
      <w:tr w:rsidR="00B10983" w:rsidRPr="009508CD" w:rsidTr="00B10983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10983">
              <w:rPr>
                <w:rFonts w:eastAsia="Times New Roman"/>
                <w:b/>
                <w:bCs/>
                <w:sz w:val="20"/>
                <w:lang w:eastAsia="pl-PL"/>
              </w:rPr>
              <w:t>L.p.</w:t>
            </w:r>
          </w:p>
        </w:tc>
        <w:tc>
          <w:tcPr>
            <w:tcW w:w="5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10983">
              <w:rPr>
                <w:rFonts w:eastAsia="Times New Roman"/>
                <w:b/>
                <w:bCs/>
                <w:sz w:val="20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B10983">
              <w:rPr>
                <w:rFonts w:eastAsia="Times New Roman"/>
                <w:b/>
                <w:bCs/>
                <w:sz w:val="20"/>
                <w:lang w:eastAsia="pl-PL"/>
              </w:rPr>
              <w:t xml:space="preserve">Wartość netto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10983" w:rsidRPr="00B10983" w:rsidRDefault="00B10983" w:rsidP="00EC3135">
            <w:pPr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Wartość brutto</w:t>
            </w:r>
          </w:p>
        </w:tc>
      </w:tr>
      <w:tr w:rsidR="00B10983" w:rsidRPr="009508CD" w:rsidTr="00B1098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B10983">
            <w:pPr>
              <w:jc w:val="center"/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1.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Oprogramowanie typu EDR (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Endpoint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Detection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and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Response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10983" w:rsidRPr="009508CD" w:rsidTr="00B10983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B10983">
            <w:pPr>
              <w:jc w:val="center"/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2.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Oprogramowanie SIEM (Security Information and Event Management)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10983" w:rsidRPr="009508CD" w:rsidTr="00B10983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B10983">
            <w:pPr>
              <w:jc w:val="center"/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3.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 xml:space="preserve">Oprogramowanie do zarządzania uprzywilejowanego dostępu (PAM-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Privileged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Access Management/ PIM -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Privileged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Identity Management)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10983" w:rsidRPr="009508CD" w:rsidTr="00B10983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B10983">
            <w:pPr>
              <w:jc w:val="center"/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4.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 xml:space="preserve">Wdrożenie urządzeń, oprogramowania lub rozwiązań z zakresu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cyberbezpieczeństwa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wspierających monitorowanie i ochronę infrastruktury IT oraz OT, w tym rozwiązań typu open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source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 xml:space="preserve"> dla środowisk IT/OT/ICS/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IIoT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  <w:tr w:rsidR="00B10983" w:rsidRPr="009508CD" w:rsidTr="00B10983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B10983">
            <w:pPr>
              <w:jc w:val="center"/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5.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 xml:space="preserve">Utrzymanie i eksploatacja wdrożonych systemów 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cyberbezpieczeństwa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>, obejmujące administrację, aktualizacje, monitorowanie działania oraz obsługę rozwiązań bezpieczeństwa dla środowisk IT/OT/ICS/</w:t>
            </w:r>
            <w:proofErr w:type="spellStart"/>
            <w:r w:rsidRPr="00B10983">
              <w:rPr>
                <w:rFonts w:eastAsia="Times New Roman"/>
                <w:sz w:val="20"/>
                <w:lang w:eastAsia="pl-PL"/>
              </w:rPr>
              <w:t>IIoT</w:t>
            </w:r>
            <w:proofErr w:type="spellEnd"/>
            <w:r w:rsidRPr="00B10983">
              <w:rPr>
                <w:rFonts w:eastAsia="Times New Roman"/>
                <w:sz w:val="20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  <w:r w:rsidRPr="00B10983">
              <w:rPr>
                <w:rFonts w:eastAsia="Times New Roman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983" w:rsidRPr="00B10983" w:rsidRDefault="00B10983" w:rsidP="00EC3135">
            <w:pPr>
              <w:rPr>
                <w:rFonts w:eastAsia="Times New Roman"/>
                <w:sz w:val="20"/>
                <w:lang w:eastAsia="pl-PL"/>
              </w:rPr>
            </w:pPr>
          </w:p>
        </w:tc>
      </w:tr>
    </w:tbl>
    <w:p w:rsidR="009738D5" w:rsidRDefault="009738D5" w:rsidP="00B10983">
      <w:pPr>
        <w:tabs>
          <w:tab w:val="left" w:leader="dot" w:pos="2774"/>
        </w:tabs>
        <w:autoSpaceDE w:val="0"/>
      </w:pPr>
    </w:p>
    <w:p w:rsidR="00111B8D" w:rsidRDefault="00111B8D" w:rsidP="004D0D2A">
      <w:pPr>
        <w:tabs>
          <w:tab w:val="left" w:leader="dot" w:pos="2774"/>
        </w:tabs>
        <w:autoSpaceDE w:val="0"/>
      </w:pPr>
    </w:p>
    <w:p w:rsidR="00DF13E6" w:rsidRPr="009738D5" w:rsidRDefault="003A79FD" w:rsidP="009738D5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487423">
        <w:rPr>
          <w:szCs w:val="24"/>
        </w:rPr>
        <w:t>Zobowiązujemy się d</w:t>
      </w:r>
      <w:r w:rsidR="005F0D48">
        <w:rPr>
          <w:szCs w:val="24"/>
        </w:rPr>
        <w:t>o ud</w:t>
      </w:r>
      <w:r w:rsidR="009E4378">
        <w:rPr>
          <w:szCs w:val="24"/>
        </w:rPr>
        <w:t xml:space="preserve">zielenia gwarancji </w:t>
      </w:r>
      <w:r w:rsidR="00954F8A">
        <w:rPr>
          <w:szCs w:val="24"/>
        </w:rPr>
        <w:t>na okres</w:t>
      </w:r>
      <w:r w:rsidR="00C95354">
        <w:rPr>
          <w:szCs w:val="24"/>
        </w:rPr>
        <w:t>:</w:t>
      </w:r>
      <w:r w:rsidR="00954F8A">
        <w:rPr>
          <w:szCs w:val="24"/>
        </w:rPr>
        <w:t xml:space="preserve"> </w:t>
      </w:r>
      <w:r w:rsidR="006F14FA">
        <w:rPr>
          <w:b/>
          <w:szCs w:val="24"/>
        </w:rPr>
        <w:t>………………………….</w:t>
      </w:r>
      <w:r w:rsidR="009738D5">
        <w:rPr>
          <w:b/>
          <w:szCs w:val="24"/>
        </w:rPr>
        <w:t xml:space="preserve"> miesięcy.</w:t>
      </w:r>
    </w:p>
    <w:p w:rsidR="000C49EF" w:rsidRDefault="000C49EF" w:rsidP="005F0D48">
      <w:pPr>
        <w:jc w:val="both"/>
        <w:rPr>
          <w:szCs w:val="24"/>
        </w:rPr>
      </w:pPr>
    </w:p>
    <w:p w:rsidR="00C95354" w:rsidRPr="00111B8D" w:rsidRDefault="00990AE5" w:rsidP="00111B8D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0C49EF">
        <w:rPr>
          <w:bCs/>
          <w:szCs w:val="24"/>
        </w:rPr>
        <w:t>Zobowiązujemy się do</w:t>
      </w:r>
      <w:r w:rsidR="00DF13E6">
        <w:rPr>
          <w:bCs/>
          <w:szCs w:val="24"/>
        </w:rPr>
        <w:t xml:space="preserve"> wykonania zamówienia w terminie</w:t>
      </w:r>
      <w:r w:rsidR="00954F8A">
        <w:rPr>
          <w:bCs/>
          <w:szCs w:val="24"/>
        </w:rPr>
        <w:t>:</w:t>
      </w:r>
      <w:r w:rsidR="006A2338">
        <w:rPr>
          <w:bCs/>
          <w:szCs w:val="24"/>
        </w:rPr>
        <w:t xml:space="preserve"> </w:t>
      </w:r>
      <w:r w:rsidR="006F14FA">
        <w:rPr>
          <w:b/>
          <w:bCs/>
          <w:szCs w:val="24"/>
        </w:rPr>
        <w:t>do dnia ……………………….</w:t>
      </w:r>
      <w:r w:rsidR="00BE1A3E">
        <w:rPr>
          <w:b/>
          <w:bCs/>
          <w:szCs w:val="24"/>
        </w:rPr>
        <w:t>.</w:t>
      </w:r>
    </w:p>
    <w:p w:rsidR="00954F8A" w:rsidRPr="00C95354" w:rsidRDefault="00954F8A" w:rsidP="00C95354">
      <w:pPr>
        <w:rPr>
          <w:b/>
          <w:szCs w:val="24"/>
        </w:rPr>
      </w:pPr>
    </w:p>
    <w:p w:rsidR="00A73DFA" w:rsidRPr="00BC6769" w:rsidRDefault="00C867DA" w:rsidP="00DF13E6">
      <w:pPr>
        <w:numPr>
          <w:ilvl w:val="0"/>
          <w:numId w:val="1"/>
        </w:numPr>
        <w:ind w:left="284" w:hanging="284"/>
        <w:jc w:val="both"/>
        <w:rPr>
          <w:szCs w:val="24"/>
        </w:rPr>
      </w:pPr>
      <w:r w:rsidRPr="00BC6769">
        <w:rPr>
          <w:szCs w:val="24"/>
        </w:rPr>
        <w:t xml:space="preserve">Oświadczamy, że akceptujemy termin płatności: </w:t>
      </w:r>
      <w:r w:rsidR="006F14FA">
        <w:rPr>
          <w:b/>
          <w:szCs w:val="24"/>
        </w:rPr>
        <w:t>14 dni.</w:t>
      </w:r>
    </w:p>
    <w:p w:rsidR="005B3874" w:rsidRPr="005F0D48" w:rsidRDefault="005B3874" w:rsidP="005B3874">
      <w:pPr>
        <w:ind w:left="644"/>
        <w:jc w:val="both"/>
        <w:rPr>
          <w:szCs w:val="24"/>
        </w:rPr>
      </w:pPr>
    </w:p>
    <w:p w:rsidR="00A02D50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zapoznaliś</w:t>
      </w:r>
      <w:r w:rsidR="00743D37" w:rsidRPr="00487423">
        <w:rPr>
          <w:szCs w:val="24"/>
        </w:rPr>
        <w:t xml:space="preserve">my się z </w:t>
      </w:r>
      <w:r w:rsidR="004D0D2A">
        <w:rPr>
          <w:szCs w:val="24"/>
        </w:rPr>
        <w:t>treścią zapytania ofertowego</w:t>
      </w:r>
      <w:r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będziemy związani ofertą przez okres </w:t>
      </w:r>
      <w:r w:rsidRPr="00487423">
        <w:rPr>
          <w:b/>
          <w:szCs w:val="24"/>
        </w:rPr>
        <w:t>30 dni</w:t>
      </w:r>
      <w:r w:rsidRPr="00487423">
        <w:rPr>
          <w:szCs w:val="24"/>
        </w:rPr>
        <w:t xml:space="preserve"> od daty</w:t>
      </w:r>
      <w:r w:rsidR="00DF13E6">
        <w:rPr>
          <w:szCs w:val="24"/>
        </w:rPr>
        <w:t xml:space="preserve"> otwarcia ofert określonej w zapytaniu ofertowym</w:t>
      </w:r>
      <w:r w:rsidRPr="00487423">
        <w:rPr>
          <w:szCs w:val="24"/>
        </w:rPr>
        <w:t xml:space="preserve">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9E376B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</w:t>
      </w:r>
      <w:r w:rsidR="00024054">
        <w:rPr>
          <w:szCs w:val="24"/>
        </w:rPr>
        <w:t>że akceptujemy dołączony do zapytania</w:t>
      </w:r>
      <w:r w:rsidRPr="00487423">
        <w:rPr>
          <w:szCs w:val="24"/>
        </w:rPr>
        <w:t xml:space="preserve"> wzór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w przypadku wyboru naszej oferty, zobowiązujemy się do zawarcia umowy zgodnej z ofert</w:t>
      </w:r>
      <w:r w:rsidR="004D0D2A">
        <w:rPr>
          <w:szCs w:val="24"/>
        </w:rPr>
        <w:t>ą, na warunkach określonych w zapytaniu</w:t>
      </w:r>
      <w:r w:rsidRPr="00487423">
        <w:rPr>
          <w:szCs w:val="24"/>
        </w:rPr>
        <w:t>, w miejscu i w terminie wyznaczonych przez Zamawiającego.</w:t>
      </w:r>
    </w:p>
    <w:p w:rsidR="009E376B" w:rsidRPr="00487423" w:rsidRDefault="009E376B" w:rsidP="00913C6B">
      <w:pPr>
        <w:pStyle w:val="Akapitzlist"/>
        <w:ind w:left="0" w:hanging="284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przy wykonywaniu niniejszego zamówienia </w:t>
      </w:r>
      <w:r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Pr="00487423">
        <w:rPr>
          <w:szCs w:val="24"/>
        </w:rPr>
        <w:t>korzystać z usług podwykonawców, którym zamierzamy powierzyć wykonanie następujących części zamówienia:</w:t>
      </w:r>
    </w:p>
    <w:p w:rsidR="004D0D2A" w:rsidRPr="00487423" w:rsidRDefault="004D0D2A" w:rsidP="00DF13E6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867DA" w:rsidRDefault="00C867DA" w:rsidP="009E376B">
      <w:pPr>
        <w:jc w:val="both"/>
        <w:rPr>
          <w:szCs w:val="24"/>
        </w:rPr>
      </w:pPr>
    </w:p>
    <w:p w:rsidR="009738D5" w:rsidRPr="00F63E87" w:rsidRDefault="009738D5" w:rsidP="009738D5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F63E87">
        <w:rPr>
          <w:iCs/>
          <w:szCs w:val="24"/>
        </w:rPr>
        <w:t>Rodzaj Wykonawcy</w:t>
      </w:r>
      <w:r>
        <w:rPr>
          <w:iCs/>
          <w:szCs w:val="24"/>
        </w:rPr>
        <w:t xml:space="preserve"> (niepotrzebne wykreślić)</w:t>
      </w:r>
      <w:r w:rsidRPr="00F63E87">
        <w:rPr>
          <w:iCs/>
          <w:szCs w:val="24"/>
        </w:rPr>
        <w:t>: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mikroprzedsiębiorstwo,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małe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średnie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jednoosobowa działalność gospodarcza,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osoba fizyczna nieprowadząca działalności gospodarczej,</w:t>
      </w:r>
    </w:p>
    <w:p w:rsidR="009738D5" w:rsidRPr="00B10983" w:rsidRDefault="009738D5" w:rsidP="009E376B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inny rodzaj.</w:t>
      </w: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lastRenderedPageBreak/>
        <w:t>Wadium w kwocie ............................ zostało wniesione w dniu ................................ w formie</w:t>
      </w:r>
    </w:p>
    <w:p w:rsidR="009479A3" w:rsidRDefault="009479A3" w:rsidP="009479A3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9479A3">
      <w:pPr>
        <w:ind w:left="284"/>
        <w:jc w:val="both"/>
      </w:pPr>
      <w:r>
        <w:t>………………………………………………………………………………………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pStyle w:val="Akapitzlist"/>
        <w:ind w:left="284"/>
        <w:jc w:val="both"/>
      </w:pPr>
    </w:p>
    <w:p w:rsidR="009738D5" w:rsidRPr="006F14FA" w:rsidRDefault="009479A3" w:rsidP="003A79FD">
      <w:pPr>
        <w:pStyle w:val="Akapitzlist"/>
        <w:numPr>
          <w:ilvl w:val="0"/>
          <w:numId w:val="9"/>
        </w:numPr>
        <w:ind w:left="284" w:firstLine="0"/>
        <w:jc w:val="both"/>
      </w:pPr>
      <w:r>
        <w:t>Jesteśmy świadomi, że gdyby z naszej winy nie doszło do zawarcia umowy, wniesione przez nas wadium nie podlega zwrotowi.</w:t>
      </w: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>Oświadczam, że wypełniłem obowiązki informacyjne przewidziane w art. 13 lub art. 14 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9E376B" w:rsidRPr="00487423" w:rsidRDefault="009E376B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Pr="00487423" w:rsidRDefault="009E376B" w:rsidP="009E376B">
      <w:pPr>
        <w:rPr>
          <w:i/>
          <w:szCs w:val="24"/>
        </w:rPr>
      </w:pPr>
    </w:p>
    <w:p w:rsidR="009E376B" w:rsidRPr="00FA3F73" w:rsidRDefault="00B374BE" w:rsidP="009E376B">
      <w:pPr>
        <w:rPr>
          <w:i/>
          <w:sz w:val="20"/>
        </w:rPr>
      </w:pPr>
      <w:r w:rsidRPr="00FA3F73">
        <w:rPr>
          <w:i/>
          <w:sz w:val="20"/>
        </w:rPr>
        <w:t>* niepotrzebne</w:t>
      </w:r>
      <w:r w:rsidR="009E376B" w:rsidRPr="00FA3F73">
        <w:rPr>
          <w:i/>
          <w:sz w:val="20"/>
        </w:rPr>
        <w:t xml:space="preserve"> skreślić</w:t>
      </w:r>
    </w:p>
    <w:p w:rsidR="009E376B" w:rsidRPr="00FA3F73" w:rsidRDefault="009E376B" w:rsidP="009E376B">
      <w:pPr>
        <w:jc w:val="both"/>
        <w:rPr>
          <w:i/>
          <w:sz w:val="20"/>
        </w:rPr>
      </w:pPr>
    </w:p>
    <w:p w:rsidR="009E376B" w:rsidRPr="00FA3F73" w:rsidRDefault="009E376B" w:rsidP="009E376B">
      <w:pPr>
        <w:jc w:val="both"/>
        <w:rPr>
          <w:i/>
          <w:sz w:val="20"/>
        </w:rPr>
      </w:pPr>
      <w:r w:rsidRPr="00FA3F73">
        <w:rPr>
          <w:i/>
          <w:sz w:val="20"/>
        </w:rPr>
        <w:t>Świadom odpowiedzialności karej oświadczam, że załączone do oferty dokumenty opisują stan prawny i faktyczny, aktualny na dzień złożenia oferty (art. 297 k.k.)</w:t>
      </w:r>
    </w:p>
    <w:p w:rsidR="009E376B" w:rsidRDefault="009E376B" w:rsidP="009E376B">
      <w:pPr>
        <w:jc w:val="both"/>
        <w:rPr>
          <w:i/>
        </w:rPr>
      </w:pPr>
    </w:p>
    <w:p w:rsidR="005C7ED6" w:rsidRDefault="005C7ED6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050F7" w:rsidRDefault="004050F7" w:rsidP="004050F7">
      <w:pPr>
        <w:spacing w:line="276" w:lineRule="auto"/>
        <w:rPr>
          <w:i/>
        </w:rPr>
      </w:pPr>
    </w:p>
    <w:p w:rsidR="004050F7" w:rsidRPr="00953C8D" w:rsidRDefault="004050F7" w:rsidP="004050F7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FD6165" w:rsidRDefault="00FD6165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AA7298" w:rsidRPr="006A2338" w:rsidRDefault="00AA7298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9E376B" w:rsidRPr="009738D5" w:rsidRDefault="004D0D2A" w:rsidP="009738D5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  <w:r>
        <w:rPr>
          <w:bCs/>
          <w:sz w:val="22"/>
          <w:szCs w:val="22"/>
        </w:rPr>
        <w:br w:type="page"/>
      </w:r>
      <w:r w:rsidR="009E376B" w:rsidRPr="00FE44BF">
        <w:rPr>
          <w:bCs/>
          <w:sz w:val="22"/>
          <w:szCs w:val="22"/>
        </w:rPr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4111"/>
      </w:tblGrid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DF13E6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tel.</w:t>
            </w:r>
            <w:r w:rsidR="009E376B" w:rsidRPr="00FE44BF">
              <w:rPr>
                <w:sz w:val="22"/>
                <w:szCs w:val="22"/>
                <w:lang w:val="en-US"/>
              </w:rPr>
              <w:t>/ e-mail:</w:t>
            </w:r>
          </w:p>
        </w:tc>
      </w:tr>
      <w:tr w:rsidR="009E376B" w:rsidRPr="00FE44BF" w:rsidTr="007E6DDC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7E6DDC">
        <w:trPr>
          <w:trHeight w:val="35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Nazwa i adres banku: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7E6DDC">
        <w:trPr>
          <w:trHeight w:val="3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D7DE7" w:rsidRDefault="00FA3F73"/>
    <w:sectPr w:rsidR="00AD7DE7" w:rsidSect="00B10983">
      <w:footerReference w:type="default" r:id="rId8"/>
      <w:footnotePr>
        <w:pos w:val="beneathText"/>
      </w:footnotePr>
      <w:pgSz w:w="11905" w:h="16837"/>
      <w:pgMar w:top="1135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3" w:rsidRPr="00431813" w:rsidRDefault="009E376B" w:rsidP="00431813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FA3F73" w:rsidRPr="00FA3F73">
      <w:rPr>
        <w:rFonts w:ascii="Calibri Light" w:eastAsia="Times New Roman" w:hAnsi="Calibri Light"/>
        <w:noProof/>
        <w:sz w:val="18"/>
        <w:szCs w:val="18"/>
      </w:rPr>
      <w:t>5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A2895"/>
    <w:multiLevelType w:val="hybridMultilevel"/>
    <w:tmpl w:val="E8D6F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236F7"/>
    <w:multiLevelType w:val="hybridMultilevel"/>
    <w:tmpl w:val="75F49228"/>
    <w:lvl w:ilvl="0" w:tplc="5F70E4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8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A2860"/>
    <w:rsid w:val="000C49EF"/>
    <w:rsid w:val="000D36C2"/>
    <w:rsid w:val="000F63C7"/>
    <w:rsid w:val="000F67D9"/>
    <w:rsid w:val="00111B8D"/>
    <w:rsid w:val="00114F0A"/>
    <w:rsid w:val="00117F79"/>
    <w:rsid w:val="0015255E"/>
    <w:rsid w:val="00152867"/>
    <w:rsid w:val="001C50FD"/>
    <w:rsid w:val="001C5574"/>
    <w:rsid w:val="001C6361"/>
    <w:rsid w:val="00265759"/>
    <w:rsid w:val="00291846"/>
    <w:rsid w:val="002A6AFA"/>
    <w:rsid w:val="002B4FEA"/>
    <w:rsid w:val="002B57DC"/>
    <w:rsid w:val="002B5CEF"/>
    <w:rsid w:val="002C3E3D"/>
    <w:rsid w:val="002E0D18"/>
    <w:rsid w:val="00311907"/>
    <w:rsid w:val="00337F67"/>
    <w:rsid w:val="003A555C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B05E1"/>
    <w:rsid w:val="005B07CC"/>
    <w:rsid w:val="005B3874"/>
    <w:rsid w:val="005C28BC"/>
    <w:rsid w:val="005C7ED6"/>
    <w:rsid w:val="005F0D48"/>
    <w:rsid w:val="00627D34"/>
    <w:rsid w:val="00653457"/>
    <w:rsid w:val="006A2338"/>
    <w:rsid w:val="006C146F"/>
    <w:rsid w:val="006E18E9"/>
    <w:rsid w:val="006F14FA"/>
    <w:rsid w:val="00743D37"/>
    <w:rsid w:val="00763AE9"/>
    <w:rsid w:val="00763D98"/>
    <w:rsid w:val="0078397D"/>
    <w:rsid w:val="00786ADA"/>
    <w:rsid w:val="007A6CA7"/>
    <w:rsid w:val="007E0BBF"/>
    <w:rsid w:val="007E7E72"/>
    <w:rsid w:val="007F29DD"/>
    <w:rsid w:val="00892B44"/>
    <w:rsid w:val="008D174B"/>
    <w:rsid w:val="00904182"/>
    <w:rsid w:val="00913C6B"/>
    <w:rsid w:val="00921F97"/>
    <w:rsid w:val="00922FB6"/>
    <w:rsid w:val="00936B9E"/>
    <w:rsid w:val="009479A3"/>
    <w:rsid w:val="00954F8A"/>
    <w:rsid w:val="009738D5"/>
    <w:rsid w:val="00990AE5"/>
    <w:rsid w:val="009B2550"/>
    <w:rsid w:val="009E376B"/>
    <w:rsid w:val="009E4378"/>
    <w:rsid w:val="00A02D50"/>
    <w:rsid w:val="00A326FD"/>
    <w:rsid w:val="00A40C64"/>
    <w:rsid w:val="00A44216"/>
    <w:rsid w:val="00A73DFA"/>
    <w:rsid w:val="00A8155B"/>
    <w:rsid w:val="00AA7298"/>
    <w:rsid w:val="00AF7B7F"/>
    <w:rsid w:val="00B10983"/>
    <w:rsid w:val="00B374BE"/>
    <w:rsid w:val="00BC6769"/>
    <w:rsid w:val="00BE1A3E"/>
    <w:rsid w:val="00C1666C"/>
    <w:rsid w:val="00C55704"/>
    <w:rsid w:val="00C67070"/>
    <w:rsid w:val="00C72714"/>
    <w:rsid w:val="00C867DA"/>
    <w:rsid w:val="00C95354"/>
    <w:rsid w:val="00CA2490"/>
    <w:rsid w:val="00CC491D"/>
    <w:rsid w:val="00CC4960"/>
    <w:rsid w:val="00CD110D"/>
    <w:rsid w:val="00CD18D4"/>
    <w:rsid w:val="00D016E1"/>
    <w:rsid w:val="00D42A8F"/>
    <w:rsid w:val="00D57349"/>
    <w:rsid w:val="00D620A4"/>
    <w:rsid w:val="00DE41B3"/>
    <w:rsid w:val="00DF13E6"/>
    <w:rsid w:val="00E1463A"/>
    <w:rsid w:val="00EF021A"/>
    <w:rsid w:val="00F6098E"/>
    <w:rsid w:val="00F7531A"/>
    <w:rsid w:val="00F7593F"/>
    <w:rsid w:val="00FA3F73"/>
    <w:rsid w:val="00FD6165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5B610-C76A-4C86-B093-BF2FFA1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9E449-B138-456E-8C46-40595BD8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5</Pages>
  <Words>946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83</cp:revision>
  <cp:lastPrinted>2026-03-19T12:07:00Z</cp:lastPrinted>
  <dcterms:created xsi:type="dcterms:W3CDTF">2021-02-25T13:55:00Z</dcterms:created>
  <dcterms:modified xsi:type="dcterms:W3CDTF">2026-03-19T12:08:00Z</dcterms:modified>
</cp:coreProperties>
</file>